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C27C21" w:rsidRDefault="0063347E" w:rsidP="0063347E">
      <w:pPr>
        <w:jc w:val="both"/>
        <w:rPr>
          <w:lang w:val="ru-RU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="00C27C21" w:rsidRPr="00C27C21">
        <w:rPr>
          <w:lang w:val="ru-RU"/>
        </w:rPr>
        <w:t>06-2/382-21</w:t>
      </w:r>
    </w:p>
    <w:p w:rsidR="0063347E" w:rsidRPr="00D43B0B" w:rsidRDefault="00CB72BF" w:rsidP="0063347E">
      <w:pPr>
        <w:jc w:val="both"/>
        <w:rPr>
          <w:lang w:val="ru-RU"/>
        </w:rPr>
      </w:pPr>
      <w:r>
        <w:rPr>
          <w:lang w:val="sr-Cyrl-RS"/>
        </w:rPr>
        <w:t>1</w:t>
      </w:r>
      <w:r w:rsidR="00C27C21">
        <w:rPr>
          <w:lang w:val="sr-Cyrl-RS"/>
        </w:rPr>
        <w:t>3</w:t>
      </w:r>
      <w:r w:rsidR="0063347E">
        <w:rPr>
          <w:lang w:val="sr-Cyrl-RS"/>
        </w:rPr>
        <w:t xml:space="preserve">. </w:t>
      </w:r>
      <w:r w:rsidR="00A0750C">
        <w:rPr>
          <w:lang w:val="sr-Cyrl-RS"/>
        </w:rPr>
        <w:t>септембар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A0750C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>. године</w:t>
      </w:r>
    </w:p>
    <w:p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5107AB" w:rsidRDefault="005107AB" w:rsidP="0063347E">
      <w:pPr>
        <w:rPr>
          <w:lang w:val="ru-RU"/>
        </w:rPr>
      </w:pPr>
    </w:p>
    <w:p w:rsidR="005107AB" w:rsidRPr="00C25B8B" w:rsidRDefault="005107AB" w:rsidP="0063347E">
      <w:pPr>
        <w:rPr>
          <w:lang w:val="ru-RU"/>
        </w:rPr>
      </w:pPr>
    </w:p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63347E" w:rsidRPr="00D1763F" w:rsidRDefault="00AD4CCE" w:rsidP="00B77B7E">
      <w:pPr>
        <w:jc w:val="center"/>
        <w:rPr>
          <w:lang w:val="ru-RU"/>
        </w:rPr>
      </w:pPr>
      <w:r w:rsidRPr="00BC7096">
        <w:rPr>
          <w:b/>
          <w:lang w:val="ru-RU"/>
        </w:rPr>
        <w:t>3</w:t>
      </w:r>
      <w:r w:rsidR="00C27C21">
        <w:rPr>
          <w:b/>
          <w:lang w:val="ru-RU"/>
        </w:rPr>
        <w:t>1</w:t>
      </w:r>
      <w:r w:rsidR="00BC7096" w:rsidRPr="00C27C21">
        <w:rPr>
          <w:b/>
          <w:lang w:val="sr-Cyrl-RS"/>
        </w:rPr>
        <w:t>.</w:t>
      </w:r>
      <w:r w:rsidR="0063347E" w:rsidRPr="00D1763F">
        <w:rPr>
          <w:lang w:val="ru-RU"/>
        </w:rPr>
        <w:t xml:space="preserve"> СЕДНИЦУ ОДБОРА ЗА СПОЉНЕ ПОСЛОВЕ</w:t>
      </w:r>
    </w:p>
    <w:p w:rsidR="0063347E" w:rsidRPr="00D1763F" w:rsidRDefault="0063347E" w:rsidP="00B77B7E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C0519B">
        <w:rPr>
          <w:b/>
          <w:lang w:val="sr-Cyrl-RS"/>
        </w:rPr>
        <w:t xml:space="preserve"> </w:t>
      </w:r>
      <w:r w:rsidR="00C27C21">
        <w:rPr>
          <w:b/>
          <w:lang w:val="sr-Cyrl-RS"/>
        </w:rPr>
        <w:t>СРЕДУ</w:t>
      </w:r>
      <w:r w:rsidR="00995649">
        <w:rPr>
          <w:b/>
          <w:lang w:val="sr-Cyrl-RS"/>
        </w:rPr>
        <w:t>,</w:t>
      </w:r>
      <w:r w:rsidR="00AD4CCE">
        <w:rPr>
          <w:b/>
          <w:lang w:val="sr-Cyrl-RS"/>
        </w:rPr>
        <w:t xml:space="preserve"> </w:t>
      </w:r>
      <w:r w:rsidR="00C27C21">
        <w:rPr>
          <w:b/>
          <w:lang w:val="sr-Cyrl-RS"/>
        </w:rPr>
        <w:t>15</w:t>
      </w:r>
      <w:r w:rsidR="00995649">
        <w:rPr>
          <w:b/>
          <w:lang w:val="sr-Cyrl-RS"/>
        </w:rPr>
        <w:t xml:space="preserve">. </w:t>
      </w:r>
      <w:r w:rsidR="00AD4CCE">
        <w:rPr>
          <w:b/>
          <w:lang w:val="sr-Cyrl-RS"/>
        </w:rPr>
        <w:t>СЕПТЕМБАР</w:t>
      </w:r>
      <w:r w:rsidR="00CC1F03">
        <w:rPr>
          <w:b/>
          <w:lang w:val="sr-Cyrl-RS"/>
        </w:rPr>
        <w:t xml:space="preserve"> </w:t>
      </w:r>
      <w:r>
        <w:rPr>
          <w:b/>
          <w:lang w:val="sr-Cyrl-RS"/>
        </w:rPr>
        <w:t>20</w:t>
      </w:r>
      <w:r w:rsidR="00AD4CCE">
        <w:rPr>
          <w:b/>
          <w:lang w:val="sr-Cyrl-RS"/>
        </w:rPr>
        <w:t>2</w:t>
      </w:r>
      <w:r>
        <w:rPr>
          <w:b/>
          <w:lang w:val="sr-Cyrl-RS"/>
        </w:rPr>
        <w:t>1</w:t>
      </w:r>
      <w:r w:rsidRPr="00D1763F">
        <w:rPr>
          <w:lang w:val="ru-RU"/>
        </w:rPr>
        <w:t>. ГОДИНЕ,</w:t>
      </w:r>
    </w:p>
    <w:p w:rsidR="00CF4B3C" w:rsidRDefault="00482F3B" w:rsidP="00B77B7E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C27C21" w:rsidRPr="00C27C21">
        <w:rPr>
          <w:b/>
          <w:lang w:val="sr-Cyrl-RS"/>
        </w:rPr>
        <w:t>09,00</w:t>
      </w:r>
      <w:r w:rsidR="0063347E" w:rsidRPr="00F0585B">
        <w:rPr>
          <w:b/>
          <w:lang w:val="sr-Cyrl-RS"/>
        </w:rPr>
        <w:t xml:space="preserve"> </w:t>
      </w:r>
      <w:r w:rsidR="0063347E" w:rsidRPr="00D1763F">
        <w:rPr>
          <w:lang w:val="ru-RU"/>
        </w:rPr>
        <w:t>ЧАСОВА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:rsidR="005107AB" w:rsidRPr="001A03F1" w:rsidRDefault="005107AB" w:rsidP="0063347E">
      <w:pPr>
        <w:rPr>
          <w:lang w:val="sr-Cyrl-RS"/>
        </w:rPr>
      </w:pPr>
    </w:p>
    <w:p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244A4F" w:rsidRPr="00652AAC" w:rsidRDefault="00244A4F" w:rsidP="00803483">
      <w:pPr>
        <w:jc w:val="both"/>
        <w:rPr>
          <w:b/>
          <w:lang w:val="sr-Cyrl-RS"/>
        </w:rPr>
      </w:pPr>
    </w:p>
    <w:p w:rsidR="00244A4F" w:rsidRPr="00C27C21" w:rsidRDefault="00244A4F" w:rsidP="00803483">
      <w:pPr>
        <w:jc w:val="both"/>
        <w:rPr>
          <w:b/>
          <w:lang w:val="ru-RU"/>
        </w:rPr>
      </w:pPr>
    </w:p>
    <w:p w:rsidR="00C27C21" w:rsidRPr="00C27C21" w:rsidRDefault="00C27C21" w:rsidP="00C27C21">
      <w:pPr>
        <w:pStyle w:val="Heading10"/>
        <w:keepNext/>
        <w:keepLines/>
        <w:numPr>
          <w:ilvl w:val="0"/>
          <w:numId w:val="40"/>
        </w:numPr>
        <w:shd w:val="clear" w:color="auto" w:fill="auto"/>
        <w:tabs>
          <w:tab w:val="left" w:pos="696"/>
        </w:tabs>
        <w:spacing w:before="0" w:line="266" w:lineRule="exact"/>
        <w:ind w:left="340"/>
        <w:jc w:val="left"/>
        <w:rPr>
          <w:lang w:val="ru-RU"/>
        </w:rPr>
      </w:pPr>
      <w:bookmarkStart w:id="0" w:name="bookmark2"/>
      <w:r>
        <w:rPr>
          <w:color w:val="000000"/>
          <w:sz w:val="24"/>
          <w:szCs w:val="24"/>
          <w:lang/>
        </w:rPr>
        <w:t>Разговор са новоименованим амбасадором Републике Србије у Републици</w:t>
      </w:r>
      <w:bookmarkEnd w:id="0"/>
    </w:p>
    <w:p w:rsidR="00C27C21" w:rsidRPr="00C27C21" w:rsidRDefault="00C27C21" w:rsidP="00C27C21">
      <w:pPr>
        <w:pStyle w:val="Heading10"/>
        <w:keepNext/>
        <w:keepLines/>
        <w:shd w:val="clear" w:color="auto" w:fill="auto"/>
        <w:spacing w:before="0" w:after="280" w:line="266" w:lineRule="exact"/>
        <w:ind w:firstLine="760"/>
        <w:jc w:val="both"/>
        <w:rPr>
          <w:lang w:val="ru-RU"/>
        </w:rPr>
      </w:pPr>
      <w:bookmarkStart w:id="1" w:name="bookmark3"/>
      <w:r>
        <w:rPr>
          <w:color w:val="000000"/>
          <w:sz w:val="24"/>
          <w:szCs w:val="24"/>
          <w:lang/>
        </w:rPr>
        <w:t>Албанији Слободаном Вукчевићем пре одласка на дипломатску дужност</w:t>
      </w:r>
      <w:bookmarkEnd w:id="1"/>
    </w:p>
    <w:p w:rsidR="00C27C21" w:rsidRDefault="00C27C21" w:rsidP="00C27C21">
      <w:pPr>
        <w:pStyle w:val="Heading10"/>
        <w:keepNext/>
        <w:keepLines/>
        <w:numPr>
          <w:ilvl w:val="0"/>
          <w:numId w:val="40"/>
        </w:numPr>
        <w:shd w:val="clear" w:color="auto" w:fill="auto"/>
        <w:tabs>
          <w:tab w:val="left" w:pos="696"/>
        </w:tabs>
        <w:spacing w:before="0" w:after="277" w:line="266" w:lineRule="exact"/>
        <w:ind w:left="340"/>
        <w:jc w:val="left"/>
      </w:pPr>
      <w:bookmarkStart w:id="2" w:name="bookmark4"/>
      <w:r>
        <w:rPr>
          <w:color w:val="000000"/>
          <w:sz w:val="24"/>
          <w:szCs w:val="24"/>
          <w:lang/>
        </w:rPr>
        <w:t>Иницијативе за посете</w:t>
      </w:r>
      <w:bookmarkEnd w:id="2"/>
    </w:p>
    <w:p w:rsid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2"/>
        </w:tabs>
        <w:spacing w:after="0" w:line="270" w:lineRule="exact"/>
        <w:ind w:left="1460"/>
        <w:jc w:val="both"/>
      </w:pPr>
      <w:r>
        <w:rPr>
          <w:color w:val="000000"/>
          <w:sz w:val="24"/>
          <w:szCs w:val="24"/>
          <w:lang/>
        </w:rPr>
        <w:t>Позив за учешће на Десетом састанку председника парламената Југоисточне Европе, у Будимпешти, Мађарска, од 23. до 24. септембра 2021. године</w:t>
      </w:r>
    </w:p>
    <w:p w:rsid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2"/>
        </w:tabs>
        <w:spacing w:after="283" w:line="270" w:lineRule="exact"/>
        <w:ind w:left="1460"/>
        <w:jc w:val="both"/>
      </w:pPr>
      <w:r>
        <w:rPr>
          <w:color w:val="000000"/>
          <w:sz w:val="24"/>
          <w:szCs w:val="24"/>
          <w:lang/>
        </w:rPr>
        <w:t>Позив за учешће на Петом мађарском молитвеном доручку, у Будимпешти, од 7. до 9.октобра 2021 .године</w:t>
      </w:r>
    </w:p>
    <w:p w:rsidR="00C27C21" w:rsidRDefault="00C27C21" w:rsidP="00C27C21">
      <w:pPr>
        <w:pStyle w:val="Heading10"/>
        <w:keepNext/>
        <w:keepLines/>
        <w:numPr>
          <w:ilvl w:val="0"/>
          <w:numId w:val="40"/>
        </w:numPr>
        <w:shd w:val="clear" w:color="auto" w:fill="auto"/>
        <w:tabs>
          <w:tab w:val="left" w:pos="696"/>
        </w:tabs>
        <w:spacing w:before="0" w:after="274" w:line="266" w:lineRule="exact"/>
        <w:ind w:left="340"/>
        <w:jc w:val="left"/>
      </w:pPr>
      <w:bookmarkStart w:id="3" w:name="bookmark5"/>
      <w:r>
        <w:rPr>
          <w:color w:val="000000"/>
          <w:sz w:val="24"/>
          <w:szCs w:val="24"/>
          <w:lang/>
        </w:rPr>
        <w:t>Редовне активности сталних делегација</w:t>
      </w:r>
      <w:bookmarkEnd w:id="3"/>
    </w:p>
    <w:p w:rsidR="00C27C21" w:rsidRPr="00281D07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2"/>
        </w:tabs>
        <w:spacing w:after="0" w:line="274" w:lineRule="exact"/>
        <w:ind w:left="1460"/>
        <w:jc w:val="both"/>
      </w:pPr>
      <w:r>
        <w:rPr>
          <w:color w:val="000000"/>
          <w:sz w:val="24"/>
          <w:szCs w:val="24"/>
          <w:lang/>
        </w:rPr>
        <w:t>Учешће сталне делегације НС РС у Парламентарној скупштини НАТО-а на 67. годишњем заседању Парламентарне скупштине НАТО-а, од 8. до 11. октобра 2021. године, у Лисабону, Република Португалија.</w:t>
      </w:r>
    </w:p>
    <w:p w:rsidR="00281D07" w:rsidRDefault="00281D07" w:rsidP="00281D07">
      <w:pPr>
        <w:pStyle w:val="Bodytext20"/>
        <w:shd w:val="clear" w:color="auto" w:fill="auto"/>
        <w:tabs>
          <w:tab w:val="left" w:pos="1462"/>
        </w:tabs>
        <w:spacing w:after="0" w:line="274" w:lineRule="exact"/>
        <w:ind w:left="1460" w:firstLine="0"/>
        <w:jc w:val="both"/>
      </w:pPr>
      <w:bookmarkStart w:id="4" w:name="_GoBack"/>
      <w:bookmarkEnd w:id="4"/>
    </w:p>
    <w:p w:rsidR="00C27C21" w:rsidRP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0"/>
        </w:tabs>
        <w:spacing w:after="266"/>
        <w:ind w:left="1460"/>
        <w:jc w:val="both"/>
        <w:rPr>
          <w:lang/>
        </w:rPr>
      </w:pPr>
      <w:r>
        <w:rPr>
          <w:color w:val="000000"/>
          <w:sz w:val="24"/>
          <w:szCs w:val="24"/>
          <w:lang/>
        </w:rPr>
        <w:t>Учешће сталне делегације Народне скупштине при Парламентарној скупштини Црноморске економске сарадње на 57. састанку Одбора за питања економије, трговине, технологије и животне средине Парламентарне скупштине Црноморске економске сарадње, у онлајн формату, 22. септембра 2021. године.</w:t>
      </w:r>
    </w:p>
    <w:p w:rsidR="00C27C21" w:rsidRP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0"/>
        </w:tabs>
        <w:spacing w:after="254" w:line="270" w:lineRule="exact"/>
        <w:ind w:left="1460"/>
        <w:jc w:val="both"/>
        <w:rPr>
          <w:lang/>
        </w:rPr>
      </w:pPr>
      <w:r>
        <w:rPr>
          <w:color w:val="000000"/>
          <w:sz w:val="24"/>
          <w:szCs w:val="24"/>
          <w:lang/>
        </w:rPr>
        <w:t xml:space="preserve">Учешће сталне делегације Народне скупштине при Парламентарној скупштини Црноморске економске сарадње на 58. састанку Одбора за правна и политичка питања Парламентарне скупштине Црноморске економске сарадње, у онлајн </w:t>
      </w:r>
      <w:r>
        <w:rPr>
          <w:color w:val="000000"/>
          <w:sz w:val="24"/>
          <w:szCs w:val="24"/>
          <w:lang/>
        </w:rPr>
        <w:lastRenderedPageBreak/>
        <w:t>формату, 12. октобра 2021. године.</w:t>
      </w:r>
    </w:p>
    <w:p w:rsidR="00C27C21" w:rsidRP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0"/>
        </w:tabs>
        <w:spacing w:after="549"/>
        <w:ind w:left="1460"/>
        <w:jc w:val="both"/>
        <w:rPr>
          <w:lang/>
        </w:rPr>
      </w:pPr>
      <w:r>
        <w:rPr>
          <w:color w:val="000000"/>
          <w:sz w:val="24"/>
          <w:szCs w:val="24"/>
          <w:lang/>
        </w:rPr>
        <w:t>Учешће сталне делегације Народне скупштине при Парламентарној скупштини Црноморске економске сарадње на 57. састанку Одбора за културу, образовање и социјална питања Парламентарне скупштине Црноморске економске сарадње, у онлајн формату, 12. октобра 2021. године.</w:t>
      </w:r>
    </w:p>
    <w:p w:rsidR="00C27C21" w:rsidRDefault="00C27C21" w:rsidP="00C27C21">
      <w:pPr>
        <w:pStyle w:val="Heading10"/>
        <w:keepNext/>
        <w:keepLines/>
        <w:numPr>
          <w:ilvl w:val="0"/>
          <w:numId w:val="40"/>
        </w:numPr>
        <w:shd w:val="clear" w:color="auto" w:fill="auto"/>
        <w:tabs>
          <w:tab w:val="left" w:pos="745"/>
        </w:tabs>
        <w:spacing w:before="0" w:after="254" w:line="266" w:lineRule="exact"/>
        <w:ind w:left="380"/>
        <w:jc w:val="left"/>
      </w:pPr>
      <w:bookmarkStart w:id="5" w:name="bookmark6"/>
      <w:r>
        <w:rPr>
          <w:color w:val="000000"/>
          <w:sz w:val="24"/>
          <w:szCs w:val="24"/>
          <w:lang/>
        </w:rPr>
        <w:t>Извештаји о реализованим посетама</w:t>
      </w:r>
      <w:bookmarkEnd w:id="5"/>
    </w:p>
    <w:p w:rsid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0"/>
        </w:tabs>
        <w:spacing w:after="546" w:line="274" w:lineRule="exact"/>
        <w:ind w:left="1460"/>
        <w:jc w:val="both"/>
      </w:pPr>
      <w:r>
        <w:rPr>
          <w:color w:val="000000"/>
          <w:sz w:val="24"/>
          <w:szCs w:val="24"/>
          <w:lang/>
        </w:rPr>
        <w:t>Извештај о званичној посети председника Државног збора Републике Словеније Игора Зорчича Републици Србији, од 26. до 27. августа 2021. године.</w:t>
      </w:r>
    </w:p>
    <w:p w:rsidR="00C27C21" w:rsidRDefault="00C27C21" w:rsidP="00C27C21">
      <w:pPr>
        <w:pStyle w:val="Heading10"/>
        <w:keepNext/>
        <w:keepLines/>
        <w:numPr>
          <w:ilvl w:val="0"/>
          <w:numId w:val="40"/>
        </w:numPr>
        <w:shd w:val="clear" w:color="auto" w:fill="auto"/>
        <w:tabs>
          <w:tab w:val="left" w:pos="745"/>
        </w:tabs>
        <w:spacing w:before="0" w:after="260" w:line="266" w:lineRule="exact"/>
        <w:ind w:left="380"/>
        <w:jc w:val="left"/>
      </w:pPr>
      <w:bookmarkStart w:id="6" w:name="bookmark7"/>
      <w:r>
        <w:rPr>
          <w:color w:val="000000"/>
          <w:sz w:val="24"/>
          <w:szCs w:val="24"/>
          <w:lang/>
        </w:rPr>
        <w:t>Посланичке групе пријатељства</w:t>
      </w:r>
      <w:bookmarkEnd w:id="6"/>
    </w:p>
    <w:p w:rsidR="00C27C21" w:rsidRDefault="00C27C21" w:rsidP="00C27C21">
      <w:pPr>
        <w:pStyle w:val="Bodytext20"/>
        <w:numPr>
          <w:ilvl w:val="1"/>
          <w:numId w:val="40"/>
        </w:numPr>
        <w:shd w:val="clear" w:color="auto" w:fill="auto"/>
        <w:tabs>
          <w:tab w:val="left" w:pos="1460"/>
        </w:tabs>
        <w:spacing w:after="260" w:line="266" w:lineRule="exact"/>
        <w:ind w:left="1460"/>
        <w:jc w:val="both"/>
      </w:pPr>
      <w:r>
        <w:rPr>
          <w:color w:val="000000"/>
          <w:sz w:val="24"/>
          <w:szCs w:val="24"/>
          <w:lang/>
        </w:rPr>
        <w:t>Промене у саставу посланичких група пријатељства са Литванијом и Мађарском.</w:t>
      </w:r>
    </w:p>
    <w:p w:rsidR="00C27C21" w:rsidRDefault="00C27C21" w:rsidP="00C27C21">
      <w:pPr>
        <w:pStyle w:val="Heading10"/>
        <w:keepNext/>
        <w:keepLines/>
        <w:numPr>
          <w:ilvl w:val="0"/>
          <w:numId w:val="40"/>
        </w:numPr>
        <w:shd w:val="clear" w:color="auto" w:fill="auto"/>
        <w:tabs>
          <w:tab w:val="left" w:pos="745"/>
        </w:tabs>
        <w:spacing w:before="0" w:after="540" w:line="266" w:lineRule="exact"/>
        <w:ind w:left="380"/>
        <w:jc w:val="left"/>
      </w:pPr>
      <w:bookmarkStart w:id="7" w:name="bookmark8"/>
      <w:r>
        <w:rPr>
          <w:color w:val="000000"/>
          <w:sz w:val="24"/>
          <w:szCs w:val="24"/>
          <w:lang/>
        </w:rPr>
        <w:t>Разно</w:t>
      </w:r>
      <w:bookmarkEnd w:id="7"/>
    </w:p>
    <w:p w:rsidR="00FE504D" w:rsidRPr="00C27C21" w:rsidRDefault="00FE504D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Pr="00C27C21" w:rsidRDefault="0063347E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 xml:space="preserve">сала </w:t>
      </w:r>
      <w:r w:rsidR="00CB72BF">
        <w:t>I</w:t>
      </w:r>
      <w:r w:rsidR="00DE6E27">
        <w:t>I</w:t>
      </w:r>
      <w:r w:rsidR="00967887" w:rsidRPr="00C27C21">
        <w:rPr>
          <w:lang w:val="sr-Cyrl-RS"/>
        </w:rPr>
        <w:t>.</w:t>
      </w:r>
    </w:p>
    <w:p w:rsidR="00FE504D" w:rsidRPr="00C27C21" w:rsidRDefault="00FE504D" w:rsidP="00967887">
      <w:pPr>
        <w:ind w:right="-17" w:firstLine="720"/>
        <w:jc w:val="both"/>
        <w:rPr>
          <w:lang w:val="sr-Cyrl-RS"/>
        </w:rPr>
      </w:pPr>
    </w:p>
    <w:p w:rsidR="00680A5A" w:rsidRPr="00C27C21" w:rsidRDefault="00680A5A" w:rsidP="00680A5A">
      <w:pPr>
        <w:ind w:right="-22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Pr="006D2BEB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 w:rsidRPr="006D2BEB">
        <w:rPr>
          <w:lang w:val="sr-Cyrl-CS"/>
        </w:rPr>
        <w:t>.</w:t>
      </w: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AC1EB3" w:rsidRPr="00A07DD7" w:rsidRDefault="00AC1EB3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9"/>
      <w:headerReference w:type="default" r:id="rId10"/>
      <w:footerReference w:type="default" r:id="rId11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D7" w:rsidRDefault="002876D7">
      <w:r>
        <w:separator/>
      </w:r>
    </w:p>
  </w:endnote>
  <w:endnote w:type="continuationSeparator" w:id="0">
    <w:p w:rsidR="002876D7" w:rsidRDefault="002876D7">
      <w:r>
        <w:continuationSeparator/>
      </w:r>
    </w:p>
  </w:endnote>
  <w:endnote w:type="continuationNotice" w:id="1">
    <w:p w:rsidR="002876D7" w:rsidRDefault="00287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D7" w:rsidRDefault="002876D7">
      <w:r>
        <w:separator/>
      </w:r>
    </w:p>
  </w:footnote>
  <w:footnote w:type="continuationSeparator" w:id="0">
    <w:p w:rsidR="002876D7" w:rsidRDefault="002876D7">
      <w:r>
        <w:continuationSeparator/>
      </w:r>
    </w:p>
  </w:footnote>
  <w:footnote w:type="continuationNotice" w:id="1">
    <w:p w:rsidR="002876D7" w:rsidRDefault="00287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281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1D07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281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 w15:restartNumberingAfterBreak="0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 w15:restartNumberingAfterBreak="0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 w15:restartNumberingAfterBreak="0">
    <w:nsid w:val="1E107A8F"/>
    <w:multiLevelType w:val="multilevel"/>
    <w:tmpl w:val="3FEC8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 w15:restartNumberingAfterBreak="0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4" w15:restartNumberingAfterBreak="0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 w15:restartNumberingAfterBreak="0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DF3C92"/>
    <w:multiLevelType w:val="multilevel"/>
    <w:tmpl w:val="FDC64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7" w15:restartNumberingAfterBreak="0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1" w15:restartNumberingAfterBreak="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3" w15:restartNumberingAfterBreak="0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5" w15:restartNumberingAfterBreak="0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 w15:restartNumberingAfterBreak="0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 w15:restartNumberingAfterBreak="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 w15:restartNumberingAfterBreak="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2" w15:restartNumberingAfterBreak="0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3" w15:restartNumberingAfterBreak="0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37"/>
  </w:num>
  <w:num w:numId="4">
    <w:abstractNumId w:val="4"/>
  </w:num>
  <w:num w:numId="5">
    <w:abstractNumId w:val="35"/>
  </w:num>
  <w:num w:numId="6">
    <w:abstractNumId w:val="21"/>
  </w:num>
  <w:num w:numId="7">
    <w:abstractNumId w:val="33"/>
  </w:num>
  <w:num w:numId="8">
    <w:abstractNumId w:val="19"/>
  </w:num>
  <w:num w:numId="9">
    <w:abstractNumId w:val="18"/>
  </w:num>
  <w:num w:numId="10">
    <w:abstractNumId w:val="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7"/>
  </w:num>
  <w:num w:numId="16">
    <w:abstractNumId w:val="38"/>
  </w:num>
  <w:num w:numId="17">
    <w:abstractNumId w:val="30"/>
  </w:num>
  <w:num w:numId="18">
    <w:abstractNumId w:val="9"/>
  </w:num>
  <w:num w:numId="19">
    <w:abstractNumId w:val="34"/>
  </w:num>
  <w:num w:numId="20">
    <w:abstractNumId w:val="2"/>
  </w:num>
  <w:num w:numId="21">
    <w:abstractNumId w:val="5"/>
  </w:num>
  <w:num w:numId="22">
    <w:abstractNumId w:val="30"/>
  </w:num>
  <w:num w:numId="23">
    <w:abstractNumId w:val="13"/>
  </w:num>
  <w:num w:numId="24">
    <w:abstractNumId w:val="26"/>
  </w:num>
  <w:num w:numId="25">
    <w:abstractNumId w:val="23"/>
  </w:num>
  <w:num w:numId="26">
    <w:abstractNumId w:val="10"/>
  </w:num>
  <w:num w:numId="27">
    <w:abstractNumId w:val="24"/>
  </w:num>
  <w:num w:numId="28">
    <w:abstractNumId w:val="14"/>
  </w:num>
  <w:num w:numId="29">
    <w:abstractNumId w:val="32"/>
  </w:num>
  <w:num w:numId="30">
    <w:abstractNumId w:val="22"/>
  </w:num>
  <w:num w:numId="31">
    <w:abstractNumId w:val="7"/>
  </w:num>
  <w:num w:numId="32">
    <w:abstractNumId w:val="12"/>
  </w:num>
  <w:num w:numId="33">
    <w:abstractNumId w:val="25"/>
  </w:num>
  <w:num w:numId="34">
    <w:abstractNumId w:val="29"/>
  </w:num>
  <w:num w:numId="35">
    <w:abstractNumId w:val="20"/>
  </w:num>
  <w:num w:numId="36">
    <w:abstractNumId w:val="31"/>
  </w:num>
  <w:num w:numId="37">
    <w:abstractNumId w:val="11"/>
  </w:num>
  <w:num w:numId="38">
    <w:abstractNumId w:val="3"/>
  </w:num>
  <w:num w:numId="39">
    <w:abstractNumId w:val="1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1D07"/>
    <w:rsid w:val="002821E8"/>
    <w:rsid w:val="00284B27"/>
    <w:rsid w:val="00284CF8"/>
    <w:rsid w:val="00285F24"/>
    <w:rsid w:val="00286E5B"/>
    <w:rsid w:val="002876D7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3607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7707C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4D8D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7C2C"/>
    <w:rsid w:val="007402DD"/>
    <w:rsid w:val="00746803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C7F6B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50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CCE"/>
    <w:rsid w:val="00AD4D85"/>
    <w:rsid w:val="00AD6E0C"/>
    <w:rsid w:val="00AE2641"/>
    <w:rsid w:val="00AE3DAA"/>
    <w:rsid w:val="00AE5814"/>
    <w:rsid w:val="00AE6BF5"/>
    <w:rsid w:val="00AE71DB"/>
    <w:rsid w:val="00AE7FF8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4C2D"/>
    <w:rsid w:val="00B65A3F"/>
    <w:rsid w:val="00B663ED"/>
    <w:rsid w:val="00B77B7E"/>
    <w:rsid w:val="00B80240"/>
    <w:rsid w:val="00B80C9C"/>
    <w:rsid w:val="00B82573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096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27C21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5DBD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0AA"/>
    <w:rsid w:val="00D81701"/>
    <w:rsid w:val="00D85C75"/>
    <w:rsid w:val="00D914E1"/>
    <w:rsid w:val="00D95BCF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E6E27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7D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A7DFC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504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8766E"/>
  <w15:docId w15:val="{59AAD2E4-8566-4F9C-9406-04AF19B3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C27C21"/>
    <w:rPr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27C21"/>
    <w:rPr>
      <w:b/>
      <w:bCs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C27C21"/>
    <w:rPr>
      <w:shd w:val="clear" w:color="auto" w:fill="FFFFFF"/>
      <w:lang/>
    </w:rPr>
  </w:style>
  <w:style w:type="paragraph" w:customStyle="1" w:styleId="Bodytext20">
    <w:name w:val="Body text (2)"/>
    <w:basedOn w:val="Normal"/>
    <w:link w:val="Bodytext2"/>
    <w:rsid w:val="00C27C21"/>
    <w:pPr>
      <w:widowControl w:val="0"/>
      <w:shd w:val="clear" w:color="auto" w:fill="FFFFFF"/>
      <w:spacing w:after="800" w:line="277" w:lineRule="exact"/>
      <w:ind w:hanging="560"/>
    </w:pPr>
    <w:rPr>
      <w:sz w:val="20"/>
      <w:szCs w:val="20"/>
    </w:rPr>
  </w:style>
  <w:style w:type="paragraph" w:customStyle="1" w:styleId="Heading10">
    <w:name w:val="Heading #1"/>
    <w:basedOn w:val="Normal"/>
    <w:link w:val="Heading1"/>
    <w:rsid w:val="00C27C21"/>
    <w:pPr>
      <w:widowControl w:val="0"/>
      <w:shd w:val="clear" w:color="auto" w:fill="FFFFFF"/>
      <w:spacing w:before="800" w:line="274" w:lineRule="exact"/>
      <w:jc w:val="center"/>
      <w:outlineLvl w:val="0"/>
    </w:pPr>
    <w:rPr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rsid w:val="00C27C21"/>
    <w:pPr>
      <w:widowControl w:val="0"/>
      <w:shd w:val="clear" w:color="auto" w:fill="FFFFFF"/>
      <w:spacing w:after="420" w:line="266" w:lineRule="exact"/>
      <w:jc w:val="center"/>
    </w:pPr>
    <w:rPr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3228-8114-4F46-8C68-63F1D396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Vladimir Filipovic</cp:lastModifiedBy>
  <cp:revision>3</cp:revision>
  <cp:lastPrinted>2021-09-17T07:47:00Z</cp:lastPrinted>
  <dcterms:created xsi:type="dcterms:W3CDTF">2022-01-28T12:24:00Z</dcterms:created>
  <dcterms:modified xsi:type="dcterms:W3CDTF">2022-01-28T12:25:00Z</dcterms:modified>
</cp:coreProperties>
</file>